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FAD8" w14:textId="7CB1B3D9" w:rsidR="00D9775E" w:rsidRPr="00FE1C1F" w:rsidRDefault="00D9775E" w:rsidP="00D9775E">
      <w:pPr>
        <w:rPr>
          <w:rFonts w:asciiTheme="majorHAnsi" w:hAnsiTheme="majorHAnsi"/>
          <w:b/>
          <w:color w:val="000000" w:themeColor="text1"/>
        </w:rPr>
      </w:pPr>
      <w:r w:rsidRPr="00FE1C1F">
        <w:rPr>
          <w:rFonts w:asciiTheme="majorHAnsi" w:hAnsiTheme="majorHAnsi"/>
          <w:b/>
          <w:color w:val="000000" w:themeColor="text1"/>
        </w:rPr>
        <w:t>Ce este educatia STEAM?</w:t>
      </w:r>
    </w:p>
    <w:p w14:paraId="484D90D4" w14:textId="77777777" w:rsidR="00D9775E" w:rsidRPr="00FE1C1F" w:rsidRDefault="00D9775E" w:rsidP="00D9775E">
      <w:pPr>
        <w:rPr>
          <w:rFonts w:asciiTheme="majorHAnsi" w:hAnsiTheme="majorHAnsi"/>
          <w:b/>
          <w:color w:val="000000" w:themeColor="text1"/>
        </w:rPr>
      </w:pPr>
    </w:p>
    <w:p w14:paraId="4E69146C" w14:textId="133359F7" w:rsidR="00D9775E" w:rsidRPr="00FE1C1F" w:rsidRDefault="00D9775E" w:rsidP="00D9775E">
      <w:pPr>
        <w:rPr>
          <w:rFonts w:asciiTheme="majorHAnsi" w:hAnsiTheme="majorHAnsi"/>
          <w:color w:val="000000" w:themeColor="text1"/>
        </w:rPr>
      </w:pPr>
      <w:r w:rsidRPr="00FE1C1F">
        <w:rPr>
          <w:noProof/>
        </w:rPr>
        <w:drawing>
          <wp:anchor distT="0" distB="0" distL="114300" distR="114300" simplePos="0" relativeHeight="251657216" behindDoc="1" locked="0" layoutInCell="1" allowOverlap="1" wp14:anchorId="5D9AB886" wp14:editId="06C14E77">
            <wp:simplePos x="0" y="0"/>
            <wp:positionH relativeFrom="column">
              <wp:posOffset>2895142</wp:posOffset>
            </wp:positionH>
            <wp:positionV relativeFrom="paragraph">
              <wp:posOffset>824306</wp:posOffset>
            </wp:positionV>
            <wp:extent cx="3634105" cy="3321685"/>
            <wp:effectExtent l="0" t="0" r="0" b="0"/>
            <wp:wrapTight wrapText="bothSides">
              <wp:wrapPolygon edited="0">
                <wp:start x="0" y="0"/>
                <wp:lineTo x="0" y="21431"/>
                <wp:lineTo x="21513" y="21431"/>
                <wp:lineTo x="215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4105" cy="3321685"/>
                    </a:xfrm>
                    <a:prstGeom prst="rect">
                      <a:avLst/>
                    </a:prstGeom>
                  </pic:spPr>
                </pic:pic>
              </a:graphicData>
            </a:graphic>
            <wp14:sizeRelH relativeFrom="page">
              <wp14:pctWidth>0</wp14:pctWidth>
            </wp14:sizeRelH>
            <wp14:sizeRelV relativeFrom="page">
              <wp14:pctHeight>0</wp14:pctHeight>
            </wp14:sizeRelV>
          </wp:anchor>
        </w:drawing>
      </w:r>
      <w:r w:rsidRPr="00FE1C1F">
        <w:rPr>
          <w:rFonts w:asciiTheme="majorHAnsi" w:hAnsiTheme="majorHAnsi"/>
          <w:color w:val="000000" w:themeColor="text1"/>
        </w:rPr>
        <w:t>STEAM este o abordare educationala a invatarii care utilizeaza Stiinta, Tehnologia, Ingineria, Artele si Matematica drept puncte de acces pentru indrumarea cercetarii realizate de elevi, a dialogului si a gandirii critice. Rezultatul final il reprezinta elevii care isi asuma riscuri calculate, se angajeaza in invatarea experientiala, persista in rezolvarea problemelor, valorizeaza colaborarea si lucreaza in cadrul unui proces creativ. Acestia sunt inovatorii, educatorii, liderii si elevii secolului XXI!</w:t>
      </w:r>
    </w:p>
    <w:p w14:paraId="551916BC" w14:textId="1A84F55D" w:rsidR="00D9775E" w:rsidRPr="00FE1C1F" w:rsidRDefault="00D9775E" w:rsidP="00616484">
      <w:pPr>
        <w:rPr>
          <w:rFonts w:asciiTheme="majorHAnsi" w:hAnsiTheme="majorHAnsi"/>
          <w:color w:val="000000" w:themeColor="text1"/>
        </w:rPr>
      </w:pPr>
    </w:p>
    <w:p w14:paraId="610399B7" w14:textId="77777777" w:rsidR="00D9775E" w:rsidRPr="00FE1C1F" w:rsidRDefault="00D9775E" w:rsidP="00616484">
      <w:pPr>
        <w:rPr>
          <w:rFonts w:asciiTheme="majorHAnsi" w:hAnsiTheme="majorHAnsi"/>
          <w:color w:val="000000" w:themeColor="text1"/>
        </w:rPr>
      </w:pPr>
    </w:p>
    <w:p w14:paraId="573B4183" w14:textId="58690C5B" w:rsidR="00616484" w:rsidRPr="00FE1C1F" w:rsidRDefault="00D23485" w:rsidP="00616484">
      <w:pPr>
        <w:rPr>
          <w:rFonts w:asciiTheme="majorHAnsi" w:hAnsiTheme="majorHAnsi"/>
          <w:color w:val="000000" w:themeColor="text1"/>
        </w:rPr>
      </w:pPr>
      <w:r w:rsidRPr="00FE1C1F">
        <w:rPr>
          <w:rFonts w:asciiTheme="majorHAnsi" w:hAnsiTheme="majorHAnsi"/>
          <w:color w:val="000000" w:themeColor="text1"/>
        </w:rPr>
        <w:t xml:space="preserve">Mai jos sunt cateva link-uri referitoare la </w:t>
      </w:r>
      <w:r w:rsidRPr="00FE1C1F">
        <w:rPr>
          <w:rFonts w:asciiTheme="majorHAnsi" w:hAnsiTheme="majorHAnsi"/>
          <w:b/>
          <w:i/>
          <w:color w:val="000000" w:themeColor="text1"/>
        </w:rPr>
        <w:t>proiecte si competitii bazate pe conceptul S.T.E.A.M.</w:t>
      </w:r>
      <w:r w:rsidRPr="00FE1C1F">
        <w:rPr>
          <w:rFonts w:asciiTheme="majorHAnsi" w:hAnsiTheme="majorHAnsi"/>
          <w:color w:val="000000" w:themeColor="text1"/>
        </w:rPr>
        <w:t xml:space="preserve"> (Science, Technology, Engineering, Arts, and Math). Continutul acestor site-uri e in engleza.</w:t>
      </w:r>
    </w:p>
    <w:p w14:paraId="0771FA50" w14:textId="30645592" w:rsidR="00616484" w:rsidRPr="00FE1C1F" w:rsidRDefault="00616484" w:rsidP="00616484">
      <w:pPr>
        <w:rPr>
          <w:rFonts w:asciiTheme="majorHAnsi" w:hAnsiTheme="majorHAnsi"/>
          <w:color w:val="000000" w:themeColor="text1"/>
        </w:rPr>
      </w:pPr>
    </w:p>
    <w:p w14:paraId="4232450A" w14:textId="40077D2E" w:rsidR="00D23485" w:rsidRPr="00FE1C1F" w:rsidRDefault="00D23485" w:rsidP="00D23485">
      <w:pPr>
        <w:rPr>
          <w:rFonts w:asciiTheme="majorHAnsi" w:hAnsiTheme="majorHAnsi"/>
          <w:color w:val="000000" w:themeColor="text1"/>
        </w:rPr>
      </w:pPr>
      <w:r w:rsidRPr="00FE1C1F">
        <w:rPr>
          <w:rFonts w:asciiTheme="majorHAnsi" w:hAnsiTheme="majorHAnsi"/>
          <w:color w:val="000000" w:themeColor="text1"/>
        </w:rPr>
        <w:t>Video 01 - https://goo.gl/hfzuR1</w:t>
      </w:r>
    </w:p>
    <w:p w14:paraId="5A40C6AB" w14:textId="5C1B84F0" w:rsidR="00616484" w:rsidRPr="00FE1C1F" w:rsidRDefault="00616484" w:rsidP="00616484">
      <w:pPr>
        <w:rPr>
          <w:rFonts w:asciiTheme="majorHAnsi" w:hAnsiTheme="majorHAnsi"/>
          <w:color w:val="000000" w:themeColor="text1"/>
        </w:rPr>
      </w:pPr>
      <w:r w:rsidRPr="00FE1C1F">
        <w:rPr>
          <w:rFonts w:asciiTheme="majorHAnsi" w:hAnsiTheme="majorHAnsi"/>
          <w:color w:val="000000" w:themeColor="text1"/>
        </w:rPr>
        <w:t>Video 0</w:t>
      </w:r>
      <w:r w:rsidR="00D23485" w:rsidRPr="00FE1C1F">
        <w:rPr>
          <w:rFonts w:asciiTheme="majorHAnsi" w:hAnsiTheme="majorHAnsi"/>
          <w:color w:val="000000" w:themeColor="text1"/>
        </w:rPr>
        <w:t>2</w:t>
      </w:r>
      <w:r w:rsidRPr="00FE1C1F">
        <w:rPr>
          <w:rFonts w:asciiTheme="majorHAnsi" w:hAnsiTheme="majorHAnsi"/>
          <w:color w:val="000000" w:themeColor="text1"/>
        </w:rPr>
        <w:t xml:space="preserve"> - https://goo.gl/xJA7yT</w:t>
      </w:r>
    </w:p>
    <w:p w14:paraId="220ADFE2" w14:textId="36861800" w:rsidR="00616484" w:rsidRPr="00FE1C1F" w:rsidRDefault="00616484" w:rsidP="00616484">
      <w:pPr>
        <w:rPr>
          <w:rFonts w:asciiTheme="majorHAnsi" w:hAnsiTheme="majorHAnsi"/>
          <w:color w:val="000000" w:themeColor="text1"/>
        </w:rPr>
      </w:pPr>
      <w:r w:rsidRPr="00FE1C1F">
        <w:rPr>
          <w:rFonts w:asciiTheme="majorHAnsi" w:hAnsiTheme="majorHAnsi"/>
          <w:color w:val="000000" w:themeColor="text1"/>
        </w:rPr>
        <w:t>Video 0</w:t>
      </w:r>
      <w:r w:rsidR="00D9775E" w:rsidRPr="00FE1C1F">
        <w:rPr>
          <w:rFonts w:asciiTheme="majorHAnsi" w:hAnsiTheme="majorHAnsi"/>
          <w:color w:val="000000" w:themeColor="text1"/>
        </w:rPr>
        <w:t>3</w:t>
      </w:r>
      <w:r w:rsidRPr="00FE1C1F">
        <w:rPr>
          <w:rFonts w:asciiTheme="majorHAnsi" w:hAnsiTheme="majorHAnsi"/>
          <w:color w:val="000000" w:themeColor="text1"/>
        </w:rPr>
        <w:t xml:space="preserve"> - </w:t>
      </w:r>
      <w:hyperlink r:id="rId5" w:history="1">
        <w:r w:rsidR="00E61CD8" w:rsidRPr="00FE1C1F">
          <w:rPr>
            <w:rStyle w:val="Hyperlink"/>
            <w:rFonts w:asciiTheme="majorHAnsi" w:hAnsiTheme="majorHAnsi"/>
            <w:color w:val="000000" w:themeColor="text1"/>
            <w:u w:val="none"/>
          </w:rPr>
          <w:t>https://goo.gl/Suk6g9</w:t>
        </w:r>
      </w:hyperlink>
      <w:r w:rsidR="00E61CD8" w:rsidRPr="00FE1C1F">
        <w:rPr>
          <w:rFonts w:asciiTheme="majorHAnsi" w:hAnsiTheme="majorHAnsi"/>
          <w:color w:val="000000" w:themeColor="text1"/>
        </w:rPr>
        <w:t xml:space="preserve"> </w:t>
      </w:r>
      <w:r w:rsidRPr="00FE1C1F">
        <w:rPr>
          <w:rFonts w:asciiTheme="majorHAnsi" w:hAnsiTheme="majorHAnsi"/>
          <w:color w:val="000000" w:themeColor="text1"/>
        </w:rPr>
        <w:t xml:space="preserve">, </w:t>
      </w:r>
      <w:hyperlink r:id="rId6" w:history="1">
        <w:r w:rsidR="00E61CD8" w:rsidRPr="00FE1C1F">
          <w:rPr>
            <w:rStyle w:val="Hyperlink"/>
            <w:rFonts w:asciiTheme="majorHAnsi" w:hAnsiTheme="majorHAnsi"/>
            <w:color w:val="000000" w:themeColor="text1"/>
            <w:u w:val="none"/>
          </w:rPr>
          <w:t>https://goo.gl/QXMTZP</w:t>
        </w:r>
      </w:hyperlink>
      <w:r w:rsidR="00E61CD8" w:rsidRPr="00FE1C1F">
        <w:rPr>
          <w:rFonts w:asciiTheme="majorHAnsi" w:hAnsiTheme="majorHAnsi"/>
          <w:color w:val="000000" w:themeColor="text1"/>
        </w:rPr>
        <w:t xml:space="preserve"> </w:t>
      </w:r>
      <w:r w:rsidRPr="00FE1C1F">
        <w:rPr>
          <w:rFonts w:asciiTheme="majorHAnsi" w:hAnsiTheme="majorHAnsi"/>
          <w:color w:val="000000" w:themeColor="text1"/>
        </w:rPr>
        <w:t>, https://goo.gl/BrxHDZ</w:t>
      </w:r>
    </w:p>
    <w:p w14:paraId="163BB300" w14:textId="13FF9008" w:rsidR="00616484" w:rsidRPr="00FE1C1F" w:rsidRDefault="00616484" w:rsidP="00616484">
      <w:pPr>
        <w:rPr>
          <w:rFonts w:asciiTheme="majorHAnsi" w:hAnsiTheme="majorHAnsi"/>
          <w:color w:val="000000" w:themeColor="text1"/>
        </w:rPr>
      </w:pPr>
    </w:p>
    <w:p w14:paraId="0B4ECEEF" w14:textId="77777777" w:rsidR="00616484" w:rsidRPr="00FE1C1F" w:rsidRDefault="00616484" w:rsidP="00616484">
      <w:pPr>
        <w:rPr>
          <w:rFonts w:asciiTheme="majorHAnsi" w:hAnsiTheme="majorHAnsi"/>
          <w:b/>
          <w:color w:val="000000" w:themeColor="text1"/>
        </w:rPr>
      </w:pPr>
      <w:r w:rsidRPr="00FE1C1F">
        <w:rPr>
          <w:rFonts w:asciiTheme="majorHAnsi" w:hAnsiTheme="majorHAnsi"/>
          <w:b/>
          <w:color w:val="000000" w:themeColor="text1"/>
        </w:rPr>
        <w:t>Competitii STEAM</w:t>
      </w:r>
    </w:p>
    <w:p w14:paraId="0DBF1B47" w14:textId="00302CFB" w:rsidR="00D23485" w:rsidRPr="00FE1C1F" w:rsidRDefault="00616484" w:rsidP="00616484">
      <w:pPr>
        <w:rPr>
          <w:rFonts w:asciiTheme="majorHAnsi" w:hAnsiTheme="majorHAnsi"/>
          <w:color w:val="000000" w:themeColor="text1"/>
        </w:rPr>
      </w:pPr>
      <w:r w:rsidRPr="00FE1C1F">
        <w:rPr>
          <w:rFonts w:asciiTheme="majorHAnsi" w:hAnsiTheme="majorHAnsi"/>
          <w:color w:val="000000" w:themeColor="text1"/>
        </w:rPr>
        <w:t xml:space="preserve">Science Competitions Ideas - </w:t>
      </w:r>
      <w:hyperlink r:id="rId7" w:history="1">
        <w:r w:rsidR="00D23485" w:rsidRPr="00FE1C1F">
          <w:rPr>
            <w:rStyle w:val="Hyperlink"/>
            <w:rFonts w:asciiTheme="majorHAnsi" w:hAnsiTheme="majorHAnsi"/>
            <w:color w:val="000000" w:themeColor="text1"/>
            <w:u w:val="none"/>
          </w:rPr>
          <w:t>https://goo.gl/8gg4Ej</w:t>
        </w:r>
      </w:hyperlink>
    </w:p>
    <w:p w14:paraId="742EE1E2" w14:textId="73419858" w:rsidR="00D23485" w:rsidRPr="00FE1C1F" w:rsidRDefault="00D23485" w:rsidP="00D23485">
      <w:pPr>
        <w:rPr>
          <w:rFonts w:asciiTheme="majorHAnsi" w:hAnsiTheme="majorHAnsi"/>
          <w:color w:val="000000" w:themeColor="text1"/>
        </w:rPr>
      </w:pPr>
      <w:r w:rsidRPr="00FE1C1F">
        <w:rPr>
          <w:rFonts w:asciiTheme="majorHAnsi" w:hAnsiTheme="majorHAnsi"/>
          <w:color w:val="000000" w:themeColor="text1"/>
        </w:rPr>
        <w:t xml:space="preserve">STEAM Power - </w:t>
      </w:r>
      <w:hyperlink r:id="rId8" w:history="1">
        <w:r w:rsidRPr="00FE1C1F">
          <w:rPr>
            <w:rStyle w:val="Hyperlink"/>
            <w:rFonts w:asciiTheme="majorHAnsi" w:hAnsiTheme="majorHAnsi"/>
            <w:color w:val="000000" w:themeColor="text1"/>
            <w:u w:val="none"/>
          </w:rPr>
          <w:t>http</w:t>
        </w:r>
        <w:bookmarkStart w:id="0" w:name="_GoBack"/>
        <w:bookmarkEnd w:id="0"/>
        <w:r w:rsidRPr="00FE1C1F">
          <w:rPr>
            <w:rStyle w:val="Hyperlink"/>
            <w:rFonts w:asciiTheme="majorHAnsi" w:hAnsiTheme="majorHAnsi"/>
            <w:color w:val="000000" w:themeColor="text1"/>
            <w:u w:val="none"/>
          </w:rPr>
          <w:t>s://goo.gl/suaZsq</w:t>
        </w:r>
      </w:hyperlink>
    </w:p>
    <w:p w14:paraId="5424052F" w14:textId="03267281" w:rsidR="00D23485" w:rsidRPr="00FE1C1F" w:rsidRDefault="00616484" w:rsidP="00616484">
      <w:pPr>
        <w:rPr>
          <w:rFonts w:asciiTheme="majorHAnsi" w:hAnsiTheme="majorHAnsi"/>
          <w:color w:val="000000" w:themeColor="text1"/>
        </w:rPr>
      </w:pPr>
      <w:r w:rsidRPr="00FE1C1F">
        <w:rPr>
          <w:rFonts w:asciiTheme="majorHAnsi" w:hAnsiTheme="majorHAnsi"/>
          <w:color w:val="000000" w:themeColor="text1"/>
        </w:rPr>
        <w:t xml:space="preserve">40 More Competitions - </w:t>
      </w:r>
      <w:hyperlink r:id="rId9" w:history="1">
        <w:r w:rsidR="00D23485" w:rsidRPr="00FE1C1F">
          <w:rPr>
            <w:rStyle w:val="Hyperlink"/>
            <w:rFonts w:asciiTheme="majorHAnsi" w:hAnsiTheme="majorHAnsi"/>
            <w:color w:val="000000" w:themeColor="text1"/>
            <w:u w:val="none"/>
          </w:rPr>
          <w:t>https://goo.gl/QN523b</w:t>
        </w:r>
      </w:hyperlink>
    </w:p>
    <w:p w14:paraId="1F121850" w14:textId="037714B0" w:rsidR="00D23485" w:rsidRPr="00FE1C1F" w:rsidRDefault="00616484" w:rsidP="00616484">
      <w:pPr>
        <w:rPr>
          <w:rFonts w:asciiTheme="majorHAnsi" w:hAnsiTheme="majorHAnsi"/>
          <w:color w:val="000000" w:themeColor="text1"/>
        </w:rPr>
      </w:pPr>
      <w:r w:rsidRPr="00FE1C1F">
        <w:rPr>
          <w:rFonts w:asciiTheme="majorHAnsi" w:hAnsiTheme="majorHAnsi"/>
          <w:color w:val="000000" w:themeColor="text1"/>
        </w:rPr>
        <w:t xml:space="preserve">Ultimate Guide for STEM Competitions - </w:t>
      </w:r>
      <w:hyperlink r:id="rId10" w:history="1">
        <w:r w:rsidR="00D23485" w:rsidRPr="00FE1C1F">
          <w:rPr>
            <w:rStyle w:val="Hyperlink"/>
            <w:rFonts w:asciiTheme="majorHAnsi" w:hAnsiTheme="majorHAnsi"/>
            <w:color w:val="000000" w:themeColor="text1"/>
            <w:u w:val="none"/>
          </w:rPr>
          <w:t>https://goo.gl/6T23VT</w:t>
        </w:r>
      </w:hyperlink>
    </w:p>
    <w:p w14:paraId="1C53498B" w14:textId="411145AE" w:rsidR="00525441" w:rsidRPr="00FE1C1F" w:rsidRDefault="00616484" w:rsidP="00616484">
      <w:pPr>
        <w:rPr>
          <w:rFonts w:asciiTheme="majorHAnsi" w:hAnsiTheme="majorHAnsi"/>
          <w:color w:val="000000" w:themeColor="text1"/>
        </w:rPr>
      </w:pPr>
      <w:r w:rsidRPr="00FE1C1F">
        <w:rPr>
          <w:rFonts w:asciiTheme="majorHAnsi" w:hAnsiTheme="majorHAnsi"/>
          <w:color w:val="000000" w:themeColor="text1"/>
        </w:rPr>
        <w:t xml:space="preserve">Girls for STEAM - </w:t>
      </w:r>
      <w:hyperlink r:id="rId11" w:history="1">
        <w:r w:rsidR="00525441" w:rsidRPr="00FE1C1F">
          <w:rPr>
            <w:rStyle w:val="Hyperlink"/>
            <w:rFonts w:asciiTheme="majorHAnsi" w:hAnsiTheme="majorHAnsi"/>
            <w:color w:val="000000" w:themeColor="text1"/>
            <w:u w:val="none"/>
          </w:rPr>
          <w:t>https://goo.gl/3fazm3</w:t>
        </w:r>
      </w:hyperlink>
    </w:p>
    <w:p w14:paraId="07C685AB" w14:textId="3639F9E0" w:rsidR="00D23485" w:rsidRPr="00FE1C1F" w:rsidRDefault="00D23485" w:rsidP="00616484">
      <w:pPr>
        <w:rPr>
          <w:rFonts w:asciiTheme="majorHAnsi" w:hAnsiTheme="majorHAnsi"/>
          <w:color w:val="000000" w:themeColor="text1"/>
        </w:rPr>
      </w:pPr>
    </w:p>
    <w:p w14:paraId="57858690" w14:textId="6933C47D" w:rsidR="005D6C89" w:rsidRPr="00FE1C1F" w:rsidRDefault="005D6C89" w:rsidP="00616484">
      <w:pPr>
        <w:rPr>
          <w:rFonts w:asciiTheme="majorHAnsi" w:hAnsiTheme="majorHAnsi"/>
          <w:color w:val="000000" w:themeColor="text1"/>
        </w:rPr>
      </w:pPr>
      <w:r w:rsidRPr="00FE1C1F">
        <w:rPr>
          <w:rFonts w:asciiTheme="majorHAnsi" w:hAnsiTheme="majorHAnsi"/>
          <w:noProof/>
          <w:color w:val="000000" w:themeColor="text1"/>
        </w:rPr>
        <w:drawing>
          <wp:anchor distT="0" distB="0" distL="114300" distR="114300" simplePos="0" relativeHeight="251660288" behindDoc="1" locked="0" layoutInCell="1" allowOverlap="1" wp14:anchorId="44E671DD" wp14:editId="42E710AE">
            <wp:simplePos x="0" y="0"/>
            <wp:positionH relativeFrom="column">
              <wp:posOffset>664159</wp:posOffset>
            </wp:positionH>
            <wp:positionV relativeFrom="paragraph">
              <wp:posOffset>56515</wp:posOffset>
            </wp:positionV>
            <wp:extent cx="4791075" cy="2769870"/>
            <wp:effectExtent l="0" t="0" r="0" b="0"/>
            <wp:wrapTight wrapText="bothSides">
              <wp:wrapPolygon edited="0">
                <wp:start x="0" y="0"/>
                <wp:lineTo x="0" y="21392"/>
                <wp:lineTo x="21557" y="21392"/>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91075" cy="276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AC1705" w14:textId="7D7863DD" w:rsidR="005D6C89" w:rsidRDefault="005D6C89" w:rsidP="00616484">
      <w:pPr>
        <w:rPr>
          <w:rFonts w:asciiTheme="majorHAnsi" w:hAnsiTheme="majorHAnsi"/>
          <w:color w:val="000000" w:themeColor="text1"/>
        </w:rPr>
      </w:pPr>
    </w:p>
    <w:p w14:paraId="0E9C1438" w14:textId="14C0506F" w:rsidR="00FE1C1F" w:rsidRDefault="00FE1C1F" w:rsidP="00616484">
      <w:pPr>
        <w:rPr>
          <w:rFonts w:asciiTheme="majorHAnsi" w:hAnsiTheme="majorHAnsi"/>
          <w:color w:val="000000" w:themeColor="text1"/>
        </w:rPr>
      </w:pPr>
    </w:p>
    <w:p w14:paraId="30DA6C9F" w14:textId="4685CF60" w:rsidR="00FE1C1F" w:rsidRDefault="00FE1C1F" w:rsidP="00616484">
      <w:pPr>
        <w:rPr>
          <w:rFonts w:asciiTheme="majorHAnsi" w:hAnsiTheme="majorHAnsi"/>
          <w:color w:val="000000" w:themeColor="text1"/>
        </w:rPr>
      </w:pPr>
    </w:p>
    <w:p w14:paraId="167177E2" w14:textId="1A10E30F" w:rsidR="00FE1C1F" w:rsidRDefault="00FE1C1F" w:rsidP="00616484">
      <w:pPr>
        <w:rPr>
          <w:rFonts w:asciiTheme="majorHAnsi" w:hAnsiTheme="majorHAnsi"/>
          <w:color w:val="000000" w:themeColor="text1"/>
        </w:rPr>
      </w:pPr>
    </w:p>
    <w:p w14:paraId="14E374A5" w14:textId="74FE8846" w:rsidR="00FE1C1F" w:rsidRDefault="00FE1C1F" w:rsidP="00616484">
      <w:pPr>
        <w:rPr>
          <w:rFonts w:asciiTheme="majorHAnsi" w:hAnsiTheme="majorHAnsi"/>
          <w:color w:val="000000" w:themeColor="text1"/>
        </w:rPr>
      </w:pPr>
    </w:p>
    <w:p w14:paraId="63BED752" w14:textId="2B57423A" w:rsidR="00FE1C1F" w:rsidRDefault="00FE1C1F" w:rsidP="00616484">
      <w:pPr>
        <w:rPr>
          <w:rFonts w:asciiTheme="majorHAnsi" w:hAnsiTheme="majorHAnsi"/>
          <w:color w:val="000000" w:themeColor="text1"/>
        </w:rPr>
      </w:pPr>
    </w:p>
    <w:p w14:paraId="4D9471F4" w14:textId="52E47109" w:rsidR="00FE1C1F" w:rsidRDefault="00FE1C1F" w:rsidP="00616484">
      <w:pPr>
        <w:rPr>
          <w:rFonts w:asciiTheme="majorHAnsi" w:hAnsiTheme="majorHAnsi"/>
          <w:color w:val="000000" w:themeColor="text1"/>
        </w:rPr>
      </w:pPr>
    </w:p>
    <w:p w14:paraId="20D1467B" w14:textId="178998DB" w:rsidR="00FE1C1F" w:rsidRDefault="00FE1C1F" w:rsidP="00616484">
      <w:pPr>
        <w:rPr>
          <w:rFonts w:asciiTheme="majorHAnsi" w:hAnsiTheme="majorHAnsi"/>
          <w:color w:val="000000" w:themeColor="text1"/>
        </w:rPr>
      </w:pPr>
    </w:p>
    <w:p w14:paraId="14B9B791" w14:textId="33C3FD62" w:rsidR="00FE1C1F" w:rsidRDefault="00FE1C1F" w:rsidP="00616484">
      <w:pPr>
        <w:rPr>
          <w:rFonts w:asciiTheme="majorHAnsi" w:hAnsiTheme="majorHAnsi"/>
          <w:color w:val="000000" w:themeColor="text1"/>
        </w:rPr>
      </w:pPr>
    </w:p>
    <w:p w14:paraId="00DC6BED" w14:textId="232515FA" w:rsidR="00FE1C1F" w:rsidRDefault="00FE1C1F" w:rsidP="00616484">
      <w:pPr>
        <w:rPr>
          <w:rFonts w:asciiTheme="majorHAnsi" w:hAnsiTheme="majorHAnsi"/>
          <w:color w:val="000000" w:themeColor="text1"/>
        </w:rPr>
      </w:pPr>
    </w:p>
    <w:p w14:paraId="60C8D81C" w14:textId="141789AC" w:rsidR="00FE1C1F" w:rsidRDefault="00FE1C1F" w:rsidP="00616484">
      <w:pPr>
        <w:rPr>
          <w:rFonts w:asciiTheme="majorHAnsi" w:hAnsiTheme="majorHAnsi"/>
          <w:color w:val="000000" w:themeColor="text1"/>
        </w:rPr>
      </w:pPr>
    </w:p>
    <w:p w14:paraId="66093F08" w14:textId="0BC414EA" w:rsidR="00FE1C1F" w:rsidRDefault="00FE1C1F" w:rsidP="00616484">
      <w:pPr>
        <w:rPr>
          <w:rFonts w:asciiTheme="majorHAnsi" w:hAnsiTheme="majorHAnsi"/>
          <w:color w:val="000000" w:themeColor="text1"/>
        </w:rPr>
      </w:pPr>
    </w:p>
    <w:p w14:paraId="7C6303E9" w14:textId="7D99F69B" w:rsidR="00FE1C1F" w:rsidRDefault="00FE1C1F" w:rsidP="00616484">
      <w:pPr>
        <w:rPr>
          <w:rFonts w:asciiTheme="majorHAnsi" w:hAnsiTheme="majorHAnsi"/>
          <w:color w:val="000000" w:themeColor="text1"/>
        </w:rPr>
      </w:pPr>
    </w:p>
    <w:p w14:paraId="169686FB" w14:textId="27C5099A" w:rsidR="00FE1C1F" w:rsidRDefault="00FE1C1F" w:rsidP="00616484">
      <w:pPr>
        <w:rPr>
          <w:rFonts w:asciiTheme="majorHAnsi" w:hAnsiTheme="majorHAnsi"/>
          <w:color w:val="000000" w:themeColor="text1"/>
        </w:rPr>
      </w:pPr>
    </w:p>
    <w:p w14:paraId="4D0E182F" w14:textId="30C2A89A" w:rsidR="00FE1C1F" w:rsidRDefault="00FE1C1F" w:rsidP="00616484">
      <w:pPr>
        <w:rPr>
          <w:rFonts w:asciiTheme="majorHAnsi" w:hAnsiTheme="majorHAnsi"/>
          <w:color w:val="000000" w:themeColor="text1"/>
        </w:rPr>
      </w:pPr>
    </w:p>
    <w:p w14:paraId="36CAFA81" w14:textId="23F9098C" w:rsidR="00FE1C1F" w:rsidRDefault="00FE1C1F" w:rsidP="00616484">
      <w:pPr>
        <w:rPr>
          <w:rFonts w:asciiTheme="majorHAnsi" w:hAnsiTheme="majorHAnsi"/>
          <w:color w:val="000000" w:themeColor="text1"/>
        </w:rPr>
      </w:pPr>
    </w:p>
    <w:p w14:paraId="23EFFBCE" w14:textId="489BCD4D" w:rsidR="00FE1C1F" w:rsidRDefault="00FE1C1F" w:rsidP="00616484">
      <w:pPr>
        <w:rPr>
          <w:rFonts w:asciiTheme="majorHAnsi" w:hAnsiTheme="majorHAnsi"/>
          <w:color w:val="000000" w:themeColor="text1"/>
        </w:rPr>
      </w:pPr>
    </w:p>
    <w:p w14:paraId="1C1FD70B" w14:textId="6BCE7D18" w:rsidR="00FE1C1F" w:rsidRPr="00FE1C1F" w:rsidRDefault="00FE1C1F" w:rsidP="00616484">
      <w:pPr>
        <w:rPr>
          <w:rFonts w:asciiTheme="majorHAnsi" w:hAnsiTheme="majorHAnsi"/>
          <w:color w:val="FF0000"/>
          <w:sz w:val="28"/>
          <w:szCs w:val="28"/>
        </w:rPr>
      </w:pPr>
      <w:r w:rsidRPr="00FE1C1F">
        <w:rPr>
          <w:rFonts w:asciiTheme="majorHAnsi" w:hAnsiTheme="majorHAnsi"/>
          <w:color w:val="FF0000"/>
          <w:sz w:val="28"/>
          <w:szCs w:val="28"/>
        </w:rPr>
        <w:t>Comunitatea locala trebuie sa suplineasca lipsurile sistemului national de invatamant. E o investitie pe termen lung, dar mai ales una ale carei roade se intorc in comunitate.</w:t>
      </w:r>
    </w:p>
    <w:sectPr w:rsidR="00FE1C1F" w:rsidRPr="00FE1C1F" w:rsidSect="005D6C89">
      <w:pgSz w:w="12240" w:h="15840"/>
      <w:pgMar w:top="567" w:right="90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C575E"/>
    <w:rsid w:val="00145BB9"/>
    <w:rsid w:val="00525441"/>
    <w:rsid w:val="005D6C89"/>
    <w:rsid w:val="00616484"/>
    <w:rsid w:val="006A6B77"/>
    <w:rsid w:val="00754819"/>
    <w:rsid w:val="00877E18"/>
    <w:rsid w:val="009665D8"/>
    <w:rsid w:val="00BA2CCA"/>
    <w:rsid w:val="00C73C26"/>
    <w:rsid w:val="00D23485"/>
    <w:rsid w:val="00D2736E"/>
    <w:rsid w:val="00D9775E"/>
    <w:rsid w:val="00E61CD8"/>
    <w:rsid w:val="00FC575E"/>
    <w:rsid w:val="00FE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695B"/>
  <w15:chartTrackingRefBased/>
  <w15:docId w15:val="{0BFA1BBB-48F2-429B-806F-FDA8F77A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Theme="minorHAnsi" w:hAnsi="Arial Unicode MS"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E18"/>
    <w:rPr>
      <w:rFonts w:cs="Arial Unicode MS"/>
      <w:color w:val="00000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E1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7E18"/>
    <w:rPr>
      <w:rFonts w:asciiTheme="majorHAnsi" w:eastAsiaTheme="majorEastAsia" w:hAnsiTheme="majorHAnsi" w:cstheme="majorBidi"/>
      <w:color w:val="17365D" w:themeColor="text2" w:themeShade="BF"/>
      <w:spacing w:val="5"/>
      <w:kern w:val="28"/>
      <w:sz w:val="52"/>
      <w:szCs w:val="52"/>
      <w:lang w:val="ro-RO" w:eastAsia="ro-RO"/>
    </w:rPr>
  </w:style>
  <w:style w:type="character" w:styleId="Hyperlink">
    <w:name w:val="Hyperlink"/>
    <w:basedOn w:val="DefaultParagraphFont"/>
    <w:uiPriority w:val="99"/>
    <w:unhideWhenUsed/>
    <w:rsid w:val="00525441"/>
    <w:rPr>
      <w:color w:val="0000FF" w:themeColor="hyperlink"/>
      <w:u w:val="single"/>
    </w:rPr>
  </w:style>
  <w:style w:type="character" w:styleId="UnresolvedMention">
    <w:name w:val="Unresolved Mention"/>
    <w:basedOn w:val="DefaultParagraphFont"/>
    <w:uiPriority w:val="99"/>
    <w:semiHidden/>
    <w:unhideWhenUsed/>
    <w:rsid w:val="00525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suaZsq"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o.gl/8gg4Ej"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o.gl/QXMTZP" TargetMode="External"/><Relationship Id="rId11" Type="http://schemas.openxmlformats.org/officeDocument/2006/relationships/hyperlink" Target="https://goo.gl/3fazm3" TargetMode="External"/><Relationship Id="rId5" Type="http://schemas.openxmlformats.org/officeDocument/2006/relationships/hyperlink" Target="https://goo.gl/Suk6g9" TargetMode="External"/><Relationship Id="rId10" Type="http://schemas.openxmlformats.org/officeDocument/2006/relationships/hyperlink" Target="https://goo.gl/6T23VT" TargetMode="External"/><Relationship Id="rId4" Type="http://schemas.openxmlformats.org/officeDocument/2006/relationships/image" Target="media/image1.png"/><Relationship Id="rId9" Type="http://schemas.openxmlformats.org/officeDocument/2006/relationships/hyperlink" Target="https://goo.gl/QN523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233</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Costea</dc:creator>
  <cp:keywords/>
  <dc:description/>
  <cp:lastModifiedBy>George Costea</cp:lastModifiedBy>
  <cp:revision>4</cp:revision>
  <dcterms:created xsi:type="dcterms:W3CDTF">2018-08-16T05:31:00Z</dcterms:created>
  <dcterms:modified xsi:type="dcterms:W3CDTF">2018-08-16T06:52:00Z</dcterms:modified>
</cp:coreProperties>
</file>